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250" w:rsidRPr="00657250" w:rsidRDefault="001C7AFC" w:rsidP="001B77EC">
      <w:pPr>
        <w:pStyle w:val="Ttulo3"/>
        <w:rPr>
          <w:rStyle w:val="Forte"/>
          <w:rFonts w:ascii="Verdana" w:hAnsi="Verdana"/>
          <w:sz w:val="36"/>
          <w:szCs w:val="36"/>
          <w:lang w:val="pt-PT"/>
        </w:rPr>
      </w:pPr>
      <w:r w:rsidRPr="00657250">
        <w:rPr>
          <w:rStyle w:val="Forte"/>
          <w:rFonts w:ascii="Verdana" w:hAnsi="Verdana"/>
          <w:sz w:val="28"/>
          <w:szCs w:val="28"/>
          <w:lang w:val="pt-PT"/>
        </w:rPr>
        <w:tab/>
      </w:r>
      <w:r w:rsidRPr="00657250">
        <w:rPr>
          <w:rStyle w:val="Forte"/>
          <w:rFonts w:ascii="Verdana" w:hAnsi="Verdana"/>
          <w:sz w:val="36"/>
          <w:szCs w:val="36"/>
          <w:lang w:val="pt-PT"/>
        </w:rPr>
        <w:t>Análise do Inquérito</w:t>
      </w:r>
    </w:p>
    <w:p w:rsidR="00657250" w:rsidRPr="00E66ADF" w:rsidRDefault="001C7AFC" w:rsidP="00E66ADF">
      <w:pPr>
        <w:pStyle w:val="Ttulo3"/>
        <w:rPr>
          <w:rStyle w:val="Forte"/>
          <w:rFonts w:ascii="Verdana" w:hAnsi="Verdana"/>
          <w:sz w:val="36"/>
          <w:szCs w:val="36"/>
          <w:lang w:val="pt-PT"/>
        </w:rPr>
      </w:pPr>
      <w:r w:rsidRPr="00657250">
        <w:rPr>
          <w:rStyle w:val="Forte"/>
          <w:rFonts w:ascii="Verdana" w:hAnsi="Verdana"/>
          <w:sz w:val="36"/>
          <w:szCs w:val="36"/>
          <w:lang w:val="pt-PT"/>
        </w:rPr>
        <w:tab/>
      </w:r>
      <w:r w:rsidR="00657250" w:rsidRPr="00657250">
        <w:rPr>
          <w:rStyle w:val="Forte"/>
          <w:rFonts w:ascii="Verdana" w:hAnsi="Verdana"/>
          <w:sz w:val="36"/>
          <w:szCs w:val="36"/>
          <w:lang w:val="pt-PT"/>
        </w:rPr>
        <w:t>Sobre ao acordo ortográfico</w:t>
      </w:r>
    </w:p>
    <w:p w:rsidR="00657250" w:rsidRDefault="00657250" w:rsidP="00C52613">
      <w:pPr>
        <w:tabs>
          <w:tab w:val="center" w:pos="4252"/>
          <w:tab w:val="left" w:pos="7725"/>
        </w:tabs>
        <w:spacing w:line="276" w:lineRule="auto"/>
        <w:ind w:firstLine="709"/>
        <w:jc w:val="both"/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</w:pPr>
    </w:p>
    <w:p w:rsidR="00E66ADF" w:rsidRDefault="00657250" w:rsidP="00C52613">
      <w:pPr>
        <w:tabs>
          <w:tab w:val="center" w:pos="4252"/>
          <w:tab w:val="left" w:pos="7725"/>
        </w:tabs>
        <w:spacing w:line="276" w:lineRule="auto"/>
        <w:ind w:firstLine="709"/>
        <w:jc w:val="both"/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</w:pPr>
      <w:r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Elaboramos e aplicamos um inquérito em Mira de Aire no dia 16 de Janeiro 2010 a um universo de 25 pessoas com o objectivo de </w:t>
      </w:r>
      <w:r w:rsidR="00E66ADF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analisarmos e</w:t>
      </w:r>
      <w:r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</w:t>
      </w:r>
      <w:r w:rsidR="00E66ADF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apresentarmos os</w:t>
      </w:r>
      <w:r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resultados da opinião das pessoas</w:t>
      </w:r>
      <w:r w:rsidR="00E66ADF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relativamente ao acordo ortográfico.</w:t>
      </w:r>
    </w:p>
    <w:p w:rsidR="001C7AFC" w:rsidRPr="00657250" w:rsidRDefault="00657250" w:rsidP="00C52613">
      <w:pPr>
        <w:tabs>
          <w:tab w:val="center" w:pos="4252"/>
          <w:tab w:val="left" w:pos="7725"/>
        </w:tabs>
        <w:spacing w:line="276" w:lineRule="auto"/>
        <w:ind w:firstLine="709"/>
        <w:jc w:val="both"/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</w:pPr>
      <w:r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Depois de realizar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mos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o inquérito a algumas pessoas chegamos à conclusão que a maioria das pessoas já ouviu falar do acordo ortográfico, mas não concorda com ele, porque segundo elas dizem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: este não vai trazer nada de bom,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vai 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gerar confusão,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não estão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bem informadas no assunto, as palavras perdem a lógica,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vai ha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ver uma perda de identidade,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já estávamos habituados à nossa maneira de escrever, que o acordo não é import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ante, que o acordo é incorrecto. O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s que concordam alegam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: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a facilidade na escrita e que 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assim a língua portuguesa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torna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-se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numa língua universal. Para muitas pessoas as principais mudan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ças negativas são o facto de o acordo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gerar confusão na maneira de escrever, e as mudança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s positivas são o facto de ficarmos com 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uma língua mais moderna e universal.</w:t>
      </w:r>
    </w:p>
    <w:p w:rsidR="001C7AFC" w:rsidRPr="00657250" w:rsidRDefault="0053513C" w:rsidP="00C52613">
      <w:pPr>
        <w:tabs>
          <w:tab w:val="center" w:pos="4252"/>
          <w:tab w:val="left" w:pos="7725"/>
        </w:tabs>
        <w:spacing w:line="276" w:lineRule="auto"/>
        <w:ind w:firstLine="709"/>
        <w:jc w:val="both"/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</w:pP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A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consequência positiva é que o acordo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torna mais simples a comunicaçã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o e a escrita com outros países. Todavia as pessoas inquiridas</w:t>
      </w:r>
      <w:r w:rsidR="001C7AF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falam mais das negativas, po</w:t>
      </w:r>
      <w:r w:rsidR="00DB3A7F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is haverá mais erros na escrita, falam em aumento 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do preço </w:t>
      </w:r>
      <w:r w:rsidR="00DB3A7F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dos manuais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, o</w:t>
      </w:r>
      <w:r w:rsidR="00DB3A7F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que nós pessoalmente pensamos que será o contrário, 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pensamos que </w:t>
      </w:r>
      <w:r w:rsidR="00DB3A7F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os manuais vão se tornar mais acessíveis, e que os pais irão ter muito mais dificuldade em ajudar os filhos a escrever correcto.</w:t>
      </w:r>
    </w:p>
    <w:p w:rsidR="00DB3A7F" w:rsidRPr="00657250" w:rsidRDefault="00DB3A7F" w:rsidP="00C52613">
      <w:pPr>
        <w:tabs>
          <w:tab w:val="center" w:pos="4252"/>
          <w:tab w:val="left" w:pos="7725"/>
        </w:tabs>
        <w:spacing w:line="276" w:lineRule="auto"/>
        <w:ind w:firstLine="709"/>
        <w:jc w:val="both"/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</w:pP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Embora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a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maio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r parte das pessoas inquiridas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já tenham ouvido 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falar do acordo ortográfico,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não têm informação suficiente para poderem falar sobre ele, embora saibam quase todas que não houve nenhum Referendo sobre este assunto, 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e 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quase todas acharam que devia haver, que deveriam ser os Portugueses a escolher, e que existe</w:t>
      </w:r>
      <w:r w:rsidR="0053513C"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>m</w:t>
      </w:r>
      <w:r w:rsidRPr="00657250">
        <w:rPr>
          <w:rStyle w:val="Forte"/>
          <w:rFonts w:ascii="Verdana" w:hAnsi="Verdana"/>
          <w:b w:val="0"/>
          <w:i w:val="0"/>
          <w:sz w:val="22"/>
          <w:szCs w:val="22"/>
          <w:lang w:val="pt-PT"/>
        </w:rPr>
        <w:t xml:space="preserve"> pessoas que nem sequer sabem se acordo já está ou não em vigor.</w:t>
      </w:r>
    </w:p>
    <w:p w:rsidR="00E157DF" w:rsidRPr="00C52613" w:rsidRDefault="00E157DF" w:rsidP="001C7AFC">
      <w:pPr>
        <w:jc w:val="center"/>
        <w:rPr>
          <w:rStyle w:val="Forte"/>
          <w:rFonts w:ascii="Verdana" w:hAnsi="Verdana"/>
          <w:b w:val="0"/>
          <w:i w:val="0"/>
          <w:sz w:val="40"/>
          <w:szCs w:val="40"/>
          <w:lang w:val="pt-PT"/>
        </w:rPr>
      </w:pPr>
    </w:p>
    <w:p w:rsidR="00E157DF" w:rsidRPr="00C52613" w:rsidRDefault="00E157DF" w:rsidP="00E157DF">
      <w:pPr>
        <w:rPr>
          <w:rFonts w:ascii="Verdana" w:hAnsi="Verdana"/>
          <w:i w:val="0"/>
          <w:sz w:val="40"/>
          <w:szCs w:val="40"/>
          <w:lang w:val="pt-PT"/>
        </w:rPr>
      </w:pPr>
    </w:p>
    <w:p w:rsidR="001C7AFC" w:rsidRPr="00C52613" w:rsidRDefault="00E157DF" w:rsidP="00C52613">
      <w:pPr>
        <w:rPr>
          <w:rFonts w:ascii="Verdana" w:hAnsi="Verdana"/>
          <w:i w:val="0"/>
          <w:lang w:val="pt-PT"/>
        </w:rPr>
      </w:pPr>
      <w:r w:rsidRPr="00C52613">
        <w:rPr>
          <w:rFonts w:ascii="Verdana" w:hAnsi="Verdana"/>
          <w:i w:val="0"/>
          <w:lang w:val="pt-PT"/>
        </w:rPr>
        <w:t>Trabalho Elaborado Por:</w:t>
      </w:r>
    </w:p>
    <w:p w:rsidR="00E157DF" w:rsidRPr="00C52613" w:rsidRDefault="00E157DF" w:rsidP="00C52613">
      <w:pPr>
        <w:rPr>
          <w:rFonts w:ascii="Verdana" w:hAnsi="Verdana"/>
          <w:i w:val="0"/>
          <w:lang w:val="pt-PT"/>
        </w:rPr>
      </w:pPr>
      <w:r w:rsidRPr="00C52613">
        <w:rPr>
          <w:rFonts w:ascii="Verdana" w:hAnsi="Verdana"/>
          <w:i w:val="0"/>
          <w:lang w:val="pt-PT"/>
        </w:rPr>
        <w:t xml:space="preserve">Cristina Rodrigues, Susana </w:t>
      </w:r>
      <w:proofErr w:type="spellStart"/>
      <w:r w:rsidRPr="00C52613">
        <w:rPr>
          <w:rFonts w:ascii="Verdana" w:hAnsi="Verdana"/>
          <w:i w:val="0"/>
          <w:lang w:val="pt-PT"/>
        </w:rPr>
        <w:t>Marto</w:t>
      </w:r>
      <w:proofErr w:type="spellEnd"/>
      <w:r w:rsidRPr="00C52613">
        <w:rPr>
          <w:rFonts w:ascii="Verdana" w:hAnsi="Verdana"/>
          <w:i w:val="0"/>
          <w:lang w:val="pt-PT"/>
        </w:rPr>
        <w:t>, Israel Saraiva, Ana Rita, Susana Moreira</w:t>
      </w:r>
    </w:p>
    <w:p w:rsidR="00E157DF" w:rsidRPr="00C52613" w:rsidRDefault="00A14F10" w:rsidP="00C52613">
      <w:pPr>
        <w:tabs>
          <w:tab w:val="left" w:pos="7170"/>
        </w:tabs>
        <w:rPr>
          <w:rFonts w:ascii="Verdana" w:hAnsi="Verdana"/>
          <w:i w:val="0"/>
          <w:lang w:val="pt-PT"/>
        </w:rPr>
      </w:pPr>
      <w:r w:rsidRPr="00C52613">
        <w:rPr>
          <w:rFonts w:ascii="Verdana" w:hAnsi="Verdana"/>
          <w:i w:val="0"/>
          <w:lang w:val="pt-PT"/>
        </w:rPr>
        <w:t>01-03-2010</w:t>
      </w:r>
    </w:p>
    <w:sectPr w:rsidR="00E157DF" w:rsidRPr="00C52613" w:rsidSect="006B217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C7AFC"/>
    <w:rsid w:val="001B77EC"/>
    <w:rsid w:val="001C7AFC"/>
    <w:rsid w:val="0030759D"/>
    <w:rsid w:val="003F25CC"/>
    <w:rsid w:val="0053513C"/>
    <w:rsid w:val="00657250"/>
    <w:rsid w:val="006B2177"/>
    <w:rsid w:val="00863748"/>
    <w:rsid w:val="00A14F10"/>
    <w:rsid w:val="00B34403"/>
    <w:rsid w:val="00C52613"/>
    <w:rsid w:val="00DB3A7F"/>
    <w:rsid w:val="00E157DF"/>
    <w:rsid w:val="00E66ADF"/>
    <w:rsid w:val="00F1224E"/>
    <w:rsid w:val="00FE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613"/>
    <w:rPr>
      <w:i/>
      <w:iCs/>
      <w:sz w:val="20"/>
      <w:szCs w:val="20"/>
    </w:rPr>
  </w:style>
  <w:style w:type="paragraph" w:styleId="Ttulo1">
    <w:name w:val="heading 1"/>
    <w:basedOn w:val="Normal"/>
    <w:next w:val="Normal"/>
    <w:link w:val="Ttulo1Carcter"/>
    <w:uiPriority w:val="9"/>
    <w:qFormat/>
    <w:rsid w:val="00C5261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5261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C5261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C5261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C5261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C5261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C5261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C5261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C5261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uiPriority w:val="22"/>
    <w:qFormat/>
    <w:rsid w:val="00C52613"/>
    <w:rPr>
      <w:b/>
      <w:bCs/>
      <w:spacing w:val="0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C5261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C5261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C5261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paragraph" w:styleId="SemEspaamento">
    <w:name w:val="No Spacing"/>
    <w:basedOn w:val="Normal"/>
    <w:uiPriority w:val="1"/>
    <w:qFormat/>
    <w:rsid w:val="00C52613"/>
    <w:pPr>
      <w:spacing w:after="0" w:line="240" w:lineRule="auto"/>
    </w:p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C5261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C5261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C5261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C5261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C5261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C5261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C52613"/>
    <w:rPr>
      <w:b/>
      <w:bCs/>
      <w:color w:val="943634" w:themeColor="accent2" w:themeShade="BF"/>
      <w:sz w:val="18"/>
      <w:szCs w:val="18"/>
    </w:rPr>
  </w:style>
  <w:style w:type="paragraph" w:styleId="Ttulo">
    <w:name w:val="Title"/>
    <w:basedOn w:val="Normal"/>
    <w:next w:val="Normal"/>
    <w:link w:val="TtuloCarcter"/>
    <w:uiPriority w:val="10"/>
    <w:qFormat/>
    <w:rsid w:val="00C5261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C5261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C5261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C5261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nfase">
    <w:name w:val="Emphasis"/>
    <w:uiPriority w:val="20"/>
    <w:qFormat/>
    <w:rsid w:val="00C5261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PargrafodaLista">
    <w:name w:val="List Paragraph"/>
    <w:basedOn w:val="Normal"/>
    <w:uiPriority w:val="34"/>
    <w:qFormat/>
    <w:rsid w:val="00C52613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C52613"/>
    <w:rPr>
      <w:i w:val="0"/>
      <w:iCs w:val="0"/>
      <w:color w:val="943634" w:themeColor="accent2" w:themeShade="BF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C52613"/>
    <w:rPr>
      <w:color w:val="943634" w:themeColor="accent2" w:themeShade="BF"/>
      <w:sz w:val="20"/>
      <w:szCs w:val="20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C5261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C5261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nfaseDiscreto">
    <w:name w:val="Subtle Emphasis"/>
    <w:uiPriority w:val="19"/>
    <w:qFormat/>
    <w:rsid w:val="00C5261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nfaseIntenso">
    <w:name w:val="Intense Emphasis"/>
    <w:uiPriority w:val="21"/>
    <w:qFormat/>
    <w:rsid w:val="00C5261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efernciaDiscreta">
    <w:name w:val="Subtle Reference"/>
    <w:uiPriority w:val="31"/>
    <w:qFormat/>
    <w:rsid w:val="00C52613"/>
    <w:rPr>
      <w:i/>
      <w:iCs/>
      <w:smallCaps/>
      <w:color w:val="C0504D" w:themeColor="accent2"/>
      <w:u w:color="C0504D" w:themeColor="accent2"/>
    </w:rPr>
  </w:style>
  <w:style w:type="character" w:styleId="RefernciaIntensa">
    <w:name w:val="Intense Reference"/>
    <w:uiPriority w:val="32"/>
    <w:qFormat/>
    <w:rsid w:val="00C52613"/>
    <w:rPr>
      <w:b/>
      <w:bCs/>
      <w:i/>
      <w:iCs/>
      <w:smallCaps/>
      <w:color w:val="C0504D" w:themeColor="accent2"/>
      <w:u w:color="C0504D" w:themeColor="accent2"/>
    </w:rPr>
  </w:style>
  <w:style w:type="character" w:styleId="TtulodoLivro">
    <w:name w:val="Book Title"/>
    <w:uiPriority w:val="33"/>
    <w:qFormat/>
    <w:rsid w:val="00C5261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C5261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309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9</cp:revision>
  <dcterms:created xsi:type="dcterms:W3CDTF">2010-03-01T11:41:00Z</dcterms:created>
  <dcterms:modified xsi:type="dcterms:W3CDTF">2010-04-07T10:49:00Z</dcterms:modified>
</cp:coreProperties>
</file>